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76993" w14:textId="0BC44894" w:rsidR="0080422C" w:rsidRDefault="00CC5934" w:rsidP="00590A4F">
      <w:pPr>
        <w:pStyle w:val="1BidStyleLevel1"/>
      </w:pPr>
      <w:r>
        <w:t xml:space="preserve">joint seal </w:t>
      </w:r>
      <w:r w:rsidR="00CF20C0">
        <w:t xml:space="preserve">– SILCONE [707] </w:t>
      </w:r>
      <w:r w:rsidR="0080422C">
        <w:t>(</w:t>
      </w:r>
      <w:r w:rsidR="001917F3">
        <w:t>Revised</w:t>
      </w:r>
      <w:r w:rsidR="00D61CCF">
        <w:t xml:space="preserve"> 10</w:t>
      </w:r>
      <w:r w:rsidR="0080422C">
        <w:t>-</w:t>
      </w:r>
      <w:r w:rsidR="00D61CCF">
        <w:t>08</w:t>
      </w:r>
      <w:r w:rsidR="0080422C">
        <w:t>-20)</w:t>
      </w:r>
    </w:p>
    <w:p w14:paraId="058A2604" w14:textId="25BB21B5" w:rsidR="0080422C" w:rsidRDefault="0080422C" w:rsidP="0080422C">
      <w:pPr>
        <w:pStyle w:val="2BidStyleA"/>
      </w:pPr>
      <w:r>
        <w:t>Description. This work is furnishing and install</w:t>
      </w:r>
      <w:r w:rsidR="00590A4F">
        <w:t>ing</w:t>
      </w:r>
      <w:r>
        <w:t xml:space="preserve"> a silicone joint system at the specified locations.</w:t>
      </w:r>
    </w:p>
    <w:p w14:paraId="1FE1135D" w14:textId="0B8C9E64" w:rsidR="0080422C" w:rsidRDefault="0080422C" w:rsidP="0080422C">
      <w:pPr>
        <w:pStyle w:val="2BidStyleA"/>
      </w:pPr>
      <w:r>
        <w:t>Materials.</w:t>
      </w:r>
    </w:p>
    <w:p w14:paraId="18B09B33" w14:textId="4D959AA4" w:rsidR="0080422C" w:rsidRDefault="0080422C" w:rsidP="00590A4F">
      <w:pPr>
        <w:pStyle w:val="3BidStyle1"/>
      </w:pPr>
      <w:r>
        <w:t xml:space="preserve">Nosing material. </w:t>
      </w:r>
      <w:r w:rsidR="00590A4F">
        <w:t>Furnish</w:t>
      </w:r>
      <w:r>
        <w:t xml:space="preserve"> a polymer-based material compatible with the silicone sealant. Where nosing is monolithic with reinforcement embedded in the bridge deck, a Portland based cement will be accepted.</w:t>
      </w:r>
    </w:p>
    <w:p w14:paraId="4A3EA0C9" w14:textId="28A4632B" w:rsidR="0080422C" w:rsidRDefault="0080422C" w:rsidP="00590A4F">
      <w:pPr>
        <w:pStyle w:val="3BidStyle1"/>
      </w:pPr>
      <w:r>
        <w:t xml:space="preserve">Silicone Sealant. </w:t>
      </w:r>
      <w:r w:rsidR="00590A4F">
        <w:t>Furnish</w:t>
      </w:r>
      <w:r>
        <w:t xml:space="preserve"> a rapid-curing, high movement, ultra-low modulus, self-leveling, two-component silicone sealant in conjunction with a closed cell expanded polyethylene backer rod. Do not use asphalt-based or one-part silicone sealants. Use a joint sealant that accommodates movements of +100/-50</w:t>
      </w:r>
      <w:r w:rsidR="00590A4F">
        <w:t xml:space="preserve">% </w:t>
      </w:r>
      <w:r>
        <w:t>of joint opening size (100% tension, 50% compression).</w:t>
      </w:r>
    </w:p>
    <w:p w14:paraId="5FAB0DC4" w14:textId="51498C05" w:rsidR="0080422C" w:rsidRDefault="0080422C" w:rsidP="00590A4F">
      <w:pPr>
        <w:pStyle w:val="3BidStyle1"/>
      </w:pPr>
      <w:r>
        <w:t>Furnish a joint system that functions properly between -40</w:t>
      </w:r>
      <w:r w:rsidR="00590A4F">
        <w:rPr>
          <w:rFonts w:cs="Arial"/>
        </w:rPr>
        <w:t>°</w:t>
      </w:r>
      <w:r>
        <w:t>F and 113</w:t>
      </w:r>
      <w:r w:rsidR="00590A4F">
        <w:rPr>
          <w:rFonts w:cs="Arial"/>
        </w:rPr>
        <w:t>°</w:t>
      </w:r>
      <w:r>
        <w:t>F</w:t>
      </w:r>
      <w:r w:rsidR="00590A4F">
        <w:t xml:space="preserve"> (4</w:t>
      </w:r>
      <w:r w:rsidR="00590A4F">
        <w:rPr>
          <w:rFonts w:cs="Arial"/>
        </w:rPr>
        <w:t>°</w:t>
      </w:r>
      <w:r w:rsidR="00590A4F">
        <w:t>C and 45</w:t>
      </w:r>
      <w:r w:rsidR="00590A4F">
        <w:rPr>
          <w:rFonts w:cs="Arial"/>
        </w:rPr>
        <w:t>°</w:t>
      </w:r>
      <w:r w:rsidR="00590A4F">
        <w:t>C)</w:t>
      </w:r>
      <w:r>
        <w:t>.</w:t>
      </w:r>
    </w:p>
    <w:p w14:paraId="403C14BC" w14:textId="3A6DEB90" w:rsidR="0080422C" w:rsidRDefault="0080422C" w:rsidP="00D61CCF">
      <w:pPr>
        <w:pStyle w:val="2BidStyleA"/>
      </w:pPr>
      <w:r>
        <w:t>Construction Requirements.</w:t>
      </w:r>
    </w:p>
    <w:p w14:paraId="5BF445CA" w14:textId="284B094F" w:rsidR="0080422C" w:rsidRDefault="0080422C" w:rsidP="00590A4F">
      <w:pPr>
        <w:pStyle w:val="BodyTextFirstIndent"/>
      </w:pPr>
      <w:r>
        <w:t>Sandblast the joint opening and prime the prepared surfaces. Keep all joint surfaces clean and dry prior to and during joint installation. Use primer materials that are recommended for usage with the silicone joint sealant. Size and install the backer rod and install the joint sealant and wear resistant nosing according to the manufacturer’s recommendations.</w:t>
      </w:r>
    </w:p>
    <w:p w14:paraId="452639E3" w14:textId="13EE90C1" w:rsidR="0080422C" w:rsidRDefault="0080422C" w:rsidP="00590A4F">
      <w:pPr>
        <w:pStyle w:val="BodyTextFirstIndent"/>
      </w:pPr>
      <w:r>
        <w:t>Install the joint system when the air temperature is between 40</w:t>
      </w:r>
      <w:r w:rsidR="00590A4F">
        <w:rPr>
          <w:rFonts w:cs="Arial"/>
        </w:rPr>
        <w:t>°</w:t>
      </w:r>
      <w:r>
        <w:t>F and 75</w:t>
      </w:r>
      <w:r w:rsidR="00590A4F">
        <w:rPr>
          <w:rFonts w:cs="Arial"/>
        </w:rPr>
        <w:t>°</w:t>
      </w:r>
      <w:r>
        <w:t>F</w:t>
      </w:r>
      <w:r w:rsidR="00590A4F">
        <w:t xml:space="preserve"> (7</w:t>
      </w:r>
      <w:r w:rsidR="00590A4F">
        <w:rPr>
          <w:rFonts w:cs="Arial"/>
        </w:rPr>
        <w:t>°</w:t>
      </w:r>
      <w:r w:rsidR="00590A4F">
        <w:t>C and 24</w:t>
      </w:r>
      <w:r w:rsidR="00590A4F">
        <w:rPr>
          <w:rFonts w:cs="Arial"/>
        </w:rPr>
        <w:t>°</w:t>
      </w:r>
      <w:r w:rsidR="00590A4F">
        <w:t>C)</w:t>
      </w:r>
      <w:r>
        <w:t>. Install at a higher temperature only with approval from the Project Manager.</w:t>
      </w:r>
    </w:p>
    <w:p w14:paraId="66879BB2" w14:textId="7ADA6F4F" w:rsidR="0080422C" w:rsidRDefault="0080422C" w:rsidP="00590A4F">
      <w:pPr>
        <w:pStyle w:val="3BidStyle1"/>
      </w:pPr>
      <w:r>
        <w:t xml:space="preserve">Submittals. Do not install the joint system until </w:t>
      </w:r>
      <w:r w:rsidR="00767896">
        <w:t>approval</w:t>
      </w:r>
      <w:r>
        <w:t xml:space="preserve"> from the Project Manager.</w:t>
      </w:r>
    </w:p>
    <w:p w14:paraId="7B6CDA85" w14:textId="5D1B9BB5" w:rsidR="0080422C" w:rsidRDefault="0080422C" w:rsidP="00767896">
      <w:pPr>
        <w:pStyle w:val="BodyTextFirstIndent"/>
      </w:pPr>
      <w:r>
        <w:t xml:space="preserve">Submit </w:t>
      </w:r>
      <w:r w:rsidR="00767896">
        <w:t>material certification</w:t>
      </w:r>
      <w:r>
        <w:t xml:space="preserve"> for the joint system being used to the Project Manager at least </w:t>
      </w:r>
      <w:r w:rsidR="00767896">
        <w:t xml:space="preserve">14 </w:t>
      </w:r>
      <w:r>
        <w:t xml:space="preserve">calendar days prior to starting the work. Include the following information in the submittal: </w:t>
      </w:r>
    </w:p>
    <w:p w14:paraId="1A081EDF" w14:textId="74D0D644" w:rsidR="0080422C" w:rsidRDefault="0080422C" w:rsidP="00767896">
      <w:pPr>
        <w:pStyle w:val="4BidStylea"/>
      </w:pPr>
      <w:r>
        <w:t>Product specifications</w:t>
      </w:r>
      <w:r w:rsidR="00767896">
        <w:t>.</w:t>
      </w:r>
    </w:p>
    <w:p w14:paraId="449522E9" w14:textId="0AB8DB94" w:rsidR="0080422C" w:rsidRDefault="0080422C" w:rsidP="00767896">
      <w:pPr>
        <w:pStyle w:val="4BidStylea"/>
      </w:pPr>
      <w:r>
        <w:t>Material safety data sheet</w:t>
      </w:r>
      <w:r w:rsidR="00767896">
        <w:t>.</w:t>
      </w:r>
    </w:p>
    <w:p w14:paraId="28690C94" w14:textId="70CC6D64" w:rsidR="0080422C" w:rsidRDefault="0080422C" w:rsidP="00767896">
      <w:pPr>
        <w:pStyle w:val="4BidStylea"/>
      </w:pPr>
      <w:r>
        <w:t>Manufacturer’s recommended application procedure</w:t>
      </w:r>
      <w:r w:rsidR="00767896">
        <w:t>.</w:t>
      </w:r>
    </w:p>
    <w:p w14:paraId="61144BA0" w14:textId="6B04BBB5" w:rsidR="0080422C" w:rsidRDefault="0080422C" w:rsidP="00767896">
      <w:pPr>
        <w:pStyle w:val="4BidStylea"/>
      </w:pPr>
      <w:r>
        <w:t>Contractor’s work plan for installing the joint system</w:t>
      </w:r>
      <w:r w:rsidR="00767896">
        <w:t>.</w:t>
      </w:r>
    </w:p>
    <w:p w14:paraId="62A62C5D" w14:textId="2ED54DF6" w:rsidR="0080422C" w:rsidRDefault="00767896" w:rsidP="00767896">
      <w:pPr>
        <w:pStyle w:val="3BidStyle1"/>
      </w:pPr>
      <w:r>
        <w:t>Work Plan</w:t>
      </w:r>
      <w:r w:rsidR="0080422C">
        <w:t>. When the contract requires casting of new concrete at the joint location, submit a work plan describing the procedures that will be used to form the joint opening. Include</w:t>
      </w:r>
      <w:r>
        <w:t xml:space="preserve"> the following in the work plan</w:t>
      </w:r>
      <w:r w:rsidR="0080422C">
        <w:t xml:space="preserve">: </w:t>
      </w:r>
    </w:p>
    <w:p w14:paraId="1C00D390" w14:textId="19FACD57" w:rsidR="0080422C" w:rsidRDefault="0080422C" w:rsidP="00767896">
      <w:pPr>
        <w:pStyle w:val="4BidStylea"/>
      </w:pPr>
      <w:r>
        <w:t xml:space="preserve">Joint Width. </w:t>
      </w:r>
      <w:r w:rsidR="00767896">
        <w:t>Provide m</w:t>
      </w:r>
      <w:r>
        <w:t>ethods that will ensure the joint is constructed to the plan joint opening width. Consider that the joint opening width will change with temperature before, during and after concrete placement. Use methods and/or sequencing that prevent shoving of the concrete during thermal expansion of the span(s). Request approval for additional construction joints not shown in the plans if needed.</w:t>
      </w:r>
    </w:p>
    <w:p w14:paraId="66C104BD" w14:textId="04D887AC" w:rsidR="0080422C" w:rsidRDefault="0080422C" w:rsidP="00767896">
      <w:pPr>
        <w:pStyle w:val="4BidStylea"/>
      </w:pPr>
      <w:r>
        <w:t xml:space="preserve">Straightness. </w:t>
      </w:r>
      <w:r w:rsidR="00767896">
        <w:t>Provide m</w:t>
      </w:r>
      <w:r>
        <w:t xml:space="preserve">ethods that will ensure the joint does not deviate from a straight line by more than </w:t>
      </w:r>
      <w:r w:rsidR="00767896">
        <w:t>½-inch (12.5 mm).</w:t>
      </w:r>
    </w:p>
    <w:p w14:paraId="6E1A30EE" w14:textId="0D144D28" w:rsidR="00767896" w:rsidRDefault="00767896" w:rsidP="00767896">
      <w:pPr>
        <w:pStyle w:val="2BidStyleA"/>
      </w:pPr>
      <w:r>
        <w:t>Method of Measurement and Basis of Payment. Silicone joint systems are measured and paid for by the linear foot of joint installed.</w:t>
      </w:r>
    </w:p>
    <w:p w14:paraId="4D5D7104" w14:textId="130C3A24" w:rsidR="00767896" w:rsidRDefault="00D93954" w:rsidP="00D93954">
      <w:pPr>
        <w:pStyle w:val="BodyTextFirstIndent"/>
      </w:pPr>
      <w:r w:rsidRPr="00D93954">
        <w:t>Payment at the contract unit price is full compensation for all resources necessary to complete the item of work in accordance with the contract.</w:t>
      </w:r>
    </w:p>
    <w:p w14:paraId="571F398A" w14:textId="77777777" w:rsidR="00D93954" w:rsidRPr="00562C41" w:rsidRDefault="00D93954" w:rsidP="00D93954"/>
    <w:sectPr w:rsidR="00D93954" w:rsidRPr="00562C41" w:rsidSect="00CC0D64">
      <w:headerReference w:type="even" r:id="rId8"/>
      <w:footerReference w:type="even" r:id="rId9"/>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E5BE0" w14:textId="77777777" w:rsidR="00BF7CFB" w:rsidRDefault="00BF7CFB">
      <w:r>
        <w:separator/>
      </w:r>
    </w:p>
  </w:endnote>
  <w:endnote w:type="continuationSeparator" w:id="0">
    <w:p w14:paraId="5897E546" w14:textId="77777777" w:rsidR="00BF7CFB" w:rsidRDefault="00BF7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72720" w14:textId="77777777" w:rsidR="00E53184" w:rsidRDefault="00E53184">
    <w:pPr>
      <w:pStyle w:val="Footer"/>
    </w:pPr>
  </w:p>
  <w:p w14:paraId="0514FD93"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1150A920"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BE4703" w14:textId="77777777" w:rsidR="00BF7CFB" w:rsidRDefault="00BF7CFB">
      <w:r>
        <w:separator/>
      </w:r>
    </w:p>
  </w:footnote>
  <w:footnote w:type="continuationSeparator" w:id="0">
    <w:p w14:paraId="0E2A04A9" w14:textId="77777777" w:rsidR="00BF7CFB" w:rsidRDefault="00BF7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6858"/>
      <w:gridCol w:w="2718"/>
    </w:tblGrid>
    <w:tr w:rsidR="00E53184" w14:paraId="4E3B2C9E" w14:textId="77777777">
      <w:tc>
        <w:tcPr>
          <w:tcW w:w="6858" w:type="dxa"/>
        </w:tcPr>
        <w:p w14:paraId="77C9D0FE" w14:textId="77777777" w:rsidR="00E53184" w:rsidRDefault="009E3460">
          <w:pPr>
            <w:pStyle w:val="Header"/>
          </w:pPr>
          <w:r>
            <w:fldChar w:fldCharType="begin"/>
          </w:r>
          <w:r>
            <w:instrText xml:space="preserve"> REF ProjectNo </w:instrText>
          </w:r>
          <w:r>
            <w:fldChar w:fldCharType="separate"/>
          </w:r>
          <w:r w:rsidR="00BF7CFB">
            <w:rPr>
              <w:b/>
              <w:bCs/>
            </w:rPr>
            <w:t>Error! Reference source not found.</w:t>
          </w:r>
          <w:r>
            <w:fldChar w:fldCharType="end"/>
          </w:r>
        </w:p>
      </w:tc>
      <w:tc>
        <w:tcPr>
          <w:tcW w:w="2718" w:type="dxa"/>
        </w:tcPr>
        <w:p w14:paraId="1463A845" w14:textId="77777777" w:rsidR="00E53184" w:rsidRDefault="00E53184">
          <w:pPr>
            <w:pStyle w:val="Header"/>
            <w:jc w:val="right"/>
          </w:pPr>
          <w:r>
            <w:t>SPECIAL PROVISIONS</w:t>
          </w:r>
        </w:p>
      </w:tc>
    </w:tr>
  </w:tbl>
  <w:p w14:paraId="4F2B8329" w14:textId="77777777" w:rsidR="00E53184" w:rsidRDefault="00E5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CFB"/>
    <w:rsid w:val="00017446"/>
    <w:rsid w:val="00032F80"/>
    <w:rsid w:val="00051D1E"/>
    <w:rsid w:val="000853C1"/>
    <w:rsid w:val="0009341C"/>
    <w:rsid w:val="001433CE"/>
    <w:rsid w:val="00145368"/>
    <w:rsid w:val="001612FF"/>
    <w:rsid w:val="00182F06"/>
    <w:rsid w:val="00185EF1"/>
    <w:rsid w:val="001908AB"/>
    <w:rsid w:val="001917F3"/>
    <w:rsid w:val="001C237A"/>
    <w:rsid w:val="001D530A"/>
    <w:rsid w:val="00222B0A"/>
    <w:rsid w:val="0023386F"/>
    <w:rsid w:val="00242C4A"/>
    <w:rsid w:val="00255D43"/>
    <w:rsid w:val="00257ED2"/>
    <w:rsid w:val="00264A46"/>
    <w:rsid w:val="0026704A"/>
    <w:rsid w:val="002866C1"/>
    <w:rsid w:val="003013CF"/>
    <w:rsid w:val="00307308"/>
    <w:rsid w:val="00310E83"/>
    <w:rsid w:val="00332FB1"/>
    <w:rsid w:val="003A1939"/>
    <w:rsid w:val="003F3A47"/>
    <w:rsid w:val="004016E1"/>
    <w:rsid w:val="00403F81"/>
    <w:rsid w:val="00430ED8"/>
    <w:rsid w:val="0047483C"/>
    <w:rsid w:val="0047671E"/>
    <w:rsid w:val="004813F3"/>
    <w:rsid w:val="004852B0"/>
    <w:rsid w:val="004A002E"/>
    <w:rsid w:val="004C709F"/>
    <w:rsid w:val="004E5E9B"/>
    <w:rsid w:val="00505F4A"/>
    <w:rsid w:val="00514C26"/>
    <w:rsid w:val="00524AE8"/>
    <w:rsid w:val="0054513A"/>
    <w:rsid w:val="00551EBB"/>
    <w:rsid w:val="005527AE"/>
    <w:rsid w:val="00562C41"/>
    <w:rsid w:val="00573399"/>
    <w:rsid w:val="00590A4F"/>
    <w:rsid w:val="0059135A"/>
    <w:rsid w:val="00597ADC"/>
    <w:rsid w:val="005C18A1"/>
    <w:rsid w:val="005F5841"/>
    <w:rsid w:val="0062186C"/>
    <w:rsid w:val="0064651E"/>
    <w:rsid w:val="00656364"/>
    <w:rsid w:val="006A7587"/>
    <w:rsid w:val="006B33C9"/>
    <w:rsid w:val="006F6677"/>
    <w:rsid w:val="007275CE"/>
    <w:rsid w:val="00730059"/>
    <w:rsid w:val="00735E43"/>
    <w:rsid w:val="007435C6"/>
    <w:rsid w:val="00762A65"/>
    <w:rsid w:val="00767896"/>
    <w:rsid w:val="00794D98"/>
    <w:rsid w:val="007B7FAE"/>
    <w:rsid w:val="007F40CF"/>
    <w:rsid w:val="0080422C"/>
    <w:rsid w:val="008620BF"/>
    <w:rsid w:val="00870163"/>
    <w:rsid w:val="0087488F"/>
    <w:rsid w:val="00881972"/>
    <w:rsid w:val="00886CED"/>
    <w:rsid w:val="008A1CFE"/>
    <w:rsid w:val="008A5CBC"/>
    <w:rsid w:val="008B5970"/>
    <w:rsid w:val="008D2A6C"/>
    <w:rsid w:val="008F67EC"/>
    <w:rsid w:val="00906F47"/>
    <w:rsid w:val="00966094"/>
    <w:rsid w:val="009840F2"/>
    <w:rsid w:val="009E123E"/>
    <w:rsid w:val="009E3460"/>
    <w:rsid w:val="009F3A34"/>
    <w:rsid w:val="00A00992"/>
    <w:rsid w:val="00A21563"/>
    <w:rsid w:val="00A32BDE"/>
    <w:rsid w:val="00A35999"/>
    <w:rsid w:val="00A5288A"/>
    <w:rsid w:val="00A54CD4"/>
    <w:rsid w:val="00A66E5B"/>
    <w:rsid w:val="00A67D16"/>
    <w:rsid w:val="00A704D4"/>
    <w:rsid w:val="00AA08E3"/>
    <w:rsid w:val="00AB740C"/>
    <w:rsid w:val="00AC1E2A"/>
    <w:rsid w:val="00AE660C"/>
    <w:rsid w:val="00BE796C"/>
    <w:rsid w:val="00BF7CFB"/>
    <w:rsid w:val="00C45B84"/>
    <w:rsid w:val="00C73EC2"/>
    <w:rsid w:val="00CA063D"/>
    <w:rsid w:val="00CA4019"/>
    <w:rsid w:val="00CC0D64"/>
    <w:rsid w:val="00CC4378"/>
    <w:rsid w:val="00CC5934"/>
    <w:rsid w:val="00CD4D68"/>
    <w:rsid w:val="00CF20C0"/>
    <w:rsid w:val="00CF7273"/>
    <w:rsid w:val="00CF77A2"/>
    <w:rsid w:val="00D3514E"/>
    <w:rsid w:val="00D435FE"/>
    <w:rsid w:val="00D61CCF"/>
    <w:rsid w:val="00D757DE"/>
    <w:rsid w:val="00D7716C"/>
    <w:rsid w:val="00D93954"/>
    <w:rsid w:val="00D95187"/>
    <w:rsid w:val="00DA1891"/>
    <w:rsid w:val="00DA297B"/>
    <w:rsid w:val="00DA43F3"/>
    <w:rsid w:val="00DC1A22"/>
    <w:rsid w:val="00DF179D"/>
    <w:rsid w:val="00E00722"/>
    <w:rsid w:val="00E27A90"/>
    <w:rsid w:val="00E53184"/>
    <w:rsid w:val="00E62675"/>
    <w:rsid w:val="00E760C9"/>
    <w:rsid w:val="00EB3DE6"/>
    <w:rsid w:val="00ED7F99"/>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48439"/>
  <w15:docId w15:val="{0257C369-4887-4BEA-8738-16A751BED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D93954"/>
    <w:rPr>
      <w:rFonts w:eastAsiaTheme="minorHAnsi" w:cstheme="minorBidi"/>
    </w:rPr>
  </w:style>
  <w:style w:type="paragraph" w:styleId="Heading1">
    <w:name w:val="heading 1"/>
    <w:basedOn w:val="HeadingBase"/>
    <w:next w:val="Normal"/>
    <w:rsid w:val="00D93954"/>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D93954"/>
    <w:pPr>
      <w:spacing w:line="240" w:lineRule="atLeast"/>
      <w:jc w:val="center"/>
      <w:outlineLvl w:val="1"/>
    </w:pPr>
    <w:rPr>
      <w:sz w:val="28"/>
    </w:rPr>
  </w:style>
  <w:style w:type="paragraph" w:styleId="Heading3">
    <w:name w:val="heading 3"/>
    <w:basedOn w:val="HeadingBase"/>
    <w:next w:val="BodyText"/>
    <w:rsid w:val="00D93954"/>
    <w:pPr>
      <w:spacing w:after="240" w:line="240" w:lineRule="atLeast"/>
      <w:outlineLvl w:val="2"/>
    </w:pPr>
    <w:rPr>
      <w:rFonts w:ascii="Arial Black" w:hAnsi="Arial Black"/>
      <w:spacing w:val="-10"/>
    </w:rPr>
  </w:style>
  <w:style w:type="paragraph" w:styleId="Heading4">
    <w:name w:val="heading 4"/>
    <w:basedOn w:val="HeadingBase"/>
    <w:next w:val="BodyText"/>
    <w:rsid w:val="00D93954"/>
    <w:pPr>
      <w:spacing w:after="240" w:line="240" w:lineRule="atLeast"/>
      <w:outlineLvl w:val="3"/>
    </w:pPr>
  </w:style>
  <w:style w:type="paragraph" w:styleId="Heading5">
    <w:name w:val="heading 5"/>
    <w:basedOn w:val="HeadingBase"/>
    <w:next w:val="BodyText"/>
    <w:rsid w:val="00D93954"/>
    <w:pPr>
      <w:spacing w:line="240" w:lineRule="atLeast"/>
      <w:ind w:left="1440"/>
      <w:outlineLvl w:val="4"/>
    </w:pPr>
  </w:style>
  <w:style w:type="paragraph" w:styleId="Heading6">
    <w:name w:val="heading 6"/>
    <w:basedOn w:val="HeadingBase"/>
    <w:next w:val="BodyText"/>
    <w:rsid w:val="00D93954"/>
    <w:pPr>
      <w:ind w:left="1440"/>
      <w:outlineLvl w:val="5"/>
    </w:pPr>
    <w:rPr>
      <w:i/>
    </w:rPr>
  </w:style>
  <w:style w:type="paragraph" w:styleId="Heading7">
    <w:name w:val="heading 7"/>
    <w:basedOn w:val="HeadingBase"/>
    <w:next w:val="BodyText"/>
    <w:rsid w:val="00D93954"/>
    <w:pPr>
      <w:outlineLvl w:val="6"/>
    </w:pPr>
  </w:style>
  <w:style w:type="paragraph" w:styleId="Heading8">
    <w:name w:val="heading 8"/>
    <w:basedOn w:val="HeadingBase"/>
    <w:next w:val="BodyText"/>
    <w:rsid w:val="00D93954"/>
    <w:pPr>
      <w:outlineLvl w:val="7"/>
    </w:pPr>
    <w:rPr>
      <w:i/>
      <w:sz w:val="18"/>
    </w:rPr>
  </w:style>
  <w:style w:type="paragraph" w:styleId="Heading9">
    <w:name w:val="heading 9"/>
    <w:basedOn w:val="HeadingBase"/>
    <w:next w:val="BodyText"/>
    <w:rsid w:val="00D93954"/>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i-Lt">
    <w:name w:val="Mini-Lt"/>
    <w:basedOn w:val="Normal"/>
    <w:autoRedefine/>
    <w:rsid w:val="00D93954"/>
    <w:rPr>
      <w:sz w:val="18"/>
    </w:rPr>
  </w:style>
  <w:style w:type="paragraph" w:customStyle="1" w:styleId="MiniHeading">
    <w:name w:val="Mini Heading"/>
    <w:basedOn w:val="Normal"/>
    <w:rsid w:val="00D93954"/>
    <w:rPr>
      <w:b/>
      <w:sz w:val="18"/>
      <w:u w:val="single"/>
    </w:rPr>
  </w:style>
  <w:style w:type="paragraph" w:customStyle="1" w:styleId="DeedInserts">
    <w:name w:val="Deed Inserts"/>
    <w:basedOn w:val="Normal"/>
    <w:rsid w:val="00D93954"/>
    <w:pPr>
      <w:suppressAutoHyphens/>
    </w:pPr>
    <w:rPr>
      <w:sz w:val="24"/>
    </w:rPr>
  </w:style>
  <w:style w:type="paragraph" w:customStyle="1" w:styleId="PayPlanTable">
    <w:name w:val="PayPlanTable"/>
    <w:basedOn w:val="Normal"/>
    <w:rsid w:val="00D93954"/>
    <w:pPr>
      <w:jc w:val="center"/>
    </w:pPr>
    <w:rPr>
      <w:b/>
      <w:sz w:val="18"/>
    </w:rPr>
  </w:style>
  <w:style w:type="paragraph" w:customStyle="1" w:styleId="14PtHeader">
    <w:name w:val="14 Pt Header"/>
    <w:basedOn w:val="Normal"/>
    <w:rsid w:val="00D93954"/>
    <w:pPr>
      <w:jc w:val="center"/>
    </w:pPr>
    <w:rPr>
      <w:b/>
      <w:sz w:val="28"/>
    </w:rPr>
  </w:style>
  <w:style w:type="paragraph" w:customStyle="1" w:styleId="12PtHeader">
    <w:name w:val="12 Pt Header"/>
    <w:basedOn w:val="Normal"/>
    <w:rsid w:val="00D93954"/>
    <w:pPr>
      <w:jc w:val="center"/>
    </w:pPr>
    <w:rPr>
      <w:b/>
      <w:sz w:val="24"/>
    </w:rPr>
  </w:style>
  <w:style w:type="paragraph" w:customStyle="1" w:styleId="11PtHeader">
    <w:name w:val="11Pt Header"/>
    <w:basedOn w:val="Normal"/>
    <w:rsid w:val="00D93954"/>
    <w:pPr>
      <w:jc w:val="center"/>
    </w:pPr>
    <w:rPr>
      <w:b/>
    </w:rPr>
  </w:style>
  <w:style w:type="paragraph" w:customStyle="1" w:styleId="Heading-Main">
    <w:name w:val="Heading-Main"/>
    <w:basedOn w:val="Normal"/>
    <w:rsid w:val="00D93954"/>
    <w:pPr>
      <w:tabs>
        <w:tab w:val="num" w:pos="360"/>
      </w:tabs>
    </w:pPr>
    <w:rPr>
      <w:u w:val="single"/>
    </w:rPr>
  </w:style>
  <w:style w:type="paragraph" w:styleId="Header">
    <w:name w:val="header"/>
    <w:basedOn w:val="Normal"/>
    <w:link w:val="HeaderChar"/>
    <w:rsid w:val="00D93954"/>
    <w:pPr>
      <w:tabs>
        <w:tab w:val="center" w:pos="4320"/>
        <w:tab w:val="right" w:pos="8640"/>
      </w:tabs>
    </w:pPr>
  </w:style>
  <w:style w:type="paragraph" w:styleId="Footer">
    <w:name w:val="footer"/>
    <w:basedOn w:val="Normal"/>
    <w:rsid w:val="00D93954"/>
    <w:pPr>
      <w:keepLines/>
      <w:tabs>
        <w:tab w:val="center" w:pos="4320"/>
        <w:tab w:val="right" w:pos="8640"/>
      </w:tabs>
      <w:spacing w:line="190" w:lineRule="atLeast"/>
    </w:pPr>
    <w:rPr>
      <w:caps/>
      <w:sz w:val="16"/>
    </w:rPr>
  </w:style>
  <w:style w:type="character" w:styleId="PageNumber">
    <w:name w:val="page number"/>
    <w:basedOn w:val="DefaultParagraphFont"/>
    <w:rsid w:val="00D93954"/>
  </w:style>
  <w:style w:type="paragraph" w:styleId="BodyText">
    <w:name w:val="Body Text"/>
    <w:basedOn w:val="Normal"/>
    <w:rsid w:val="00D93954"/>
    <w:pPr>
      <w:spacing w:line="240" w:lineRule="atLeast"/>
    </w:pPr>
  </w:style>
  <w:style w:type="paragraph" w:styleId="BodyTextFirstIndent">
    <w:name w:val="Body Text First Indent"/>
    <w:aliases w:val="BidB Body Text First Indent"/>
    <w:basedOn w:val="BodyText"/>
    <w:link w:val="BodyTextFirstIndentChar"/>
    <w:autoRedefine/>
    <w:qFormat/>
    <w:rsid w:val="00D93954"/>
    <w:pPr>
      <w:spacing w:line="240" w:lineRule="auto"/>
      <w:ind w:firstLine="720"/>
    </w:pPr>
  </w:style>
  <w:style w:type="paragraph" w:customStyle="1" w:styleId="1BidStyleLevel1">
    <w:name w:val="1Bid Style Level 1."/>
    <w:basedOn w:val="Normal"/>
    <w:autoRedefine/>
    <w:qFormat/>
    <w:rsid w:val="00D93954"/>
    <w:pPr>
      <w:numPr>
        <w:numId w:val="20"/>
      </w:numPr>
      <w:tabs>
        <w:tab w:val="clear" w:pos="360"/>
        <w:tab w:val="left" w:pos="720"/>
      </w:tabs>
    </w:pPr>
    <w:rPr>
      <w:caps/>
      <w:u w:val="single"/>
    </w:rPr>
  </w:style>
  <w:style w:type="paragraph" w:customStyle="1" w:styleId="Level2">
    <w:name w:val="Level 2"/>
    <w:basedOn w:val="Normal"/>
    <w:rsid w:val="00D93954"/>
    <w:pPr>
      <w:numPr>
        <w:ilvl w:val="1"/>
        <w:numId w:val="20"/>
      </w:numPr>
    </w:pPr>
  </w:style>
  <w:style w:type="paragraph" w:customStyle="1" w:styleId="Level3">
    <w:name w:val="Level 3"/>
    <w:basedOn w:val="Normal"/>
    <w:rsid w:val="00D93954"/>
    <w:pPr>
      <w:numPr>
        <w:ilvl w:val="2"/>
        <w:numId w:val="20"/>
      </w:numPr>
    </w:pPr>
  </w:style>
  <w:style w:type="paragraph" w:customStyle="1" w:styleId="Level4">
    <w:name w:val="Level 4"/>
    <w:basedOn w:val="Normal"/>
    <w:rsid w:val="00D93954"/>
    <w:pPr>
      <w:numPr>
        <w:ilvl w:val="3"/>
        <w:numId w:val="20"/>
      </w:numPr>
    </w:pPr>
  </w:style>
  <w:style w:type="paragraph" w:customStyle="1" w:styleId="Level5">
    <w:name w:val="Level 5"/>
    <w:basedOn w:val="Normal"/>
    <w:rsid w:val="00D93954"/>
    <w:pPr>
      <w:numPr>
        <w:ilvl w:val="4"/>
        <w:numId w:val="20"/>
      </w:numPr>
    </w:pPr>
  </w:style>
  <w:style w:type="paragraph" w:customStyle="1" w:styleId="Level6">
    <w:name w:val="Level 6"/>
    <w:basedOn w:val="Normal"/>
    <w:rsid w:val="00D93954"/>
    <w:pPr>
      <w:numPr>
        <w:ilvl w:val="5"/>
        <w:numId w:val="20"/>
      </w:numPr>
    </w:pPr>
  </w:style>
  <w:style w:type="paragraph" w:customStyle="1" w:styleId="Level7">
    <w:name w:val="Level 7"/>
    <w:basedOn w:val="Normal"/>
    <w:rsid w:val="00D93954"/>
    <w:pPr>
      <w:numPr>
        <w:ilvl w:val="6"/>
        <w:numId w:val="20"/>
      </w:numPr>
    </w:pPr>
  </w:style>
  <w:style w:type="paragraph" w:customStyle="1" w:styleId="Level2-ParaIndent">
    <w:name w:val="Level 2 - Para Indent"/>
    <w:basedOn w:val="Normal"/>
    <w:rsid w:val="00D93954"/>
    <w:pPr>
      <w:ind w:firstLine="1440"/>
    </w:pPr>
  </w:style>
  <w:style w:type="paragraph" w:customStyle="1" w:styleId="Level3-ParaIndent">
    <w:name w:val="Level 3 - Para Indent"/>
    <w:basedOn w:val="Normal"/>
    <w:rsid w:val="00D93954"/>
    <w:pPr>
      <w:ind w:firstLine="2160"/>
    </w:pPr>
  </w:style>
  <w:style w:type="paragraph" w:customStyle="1" w:styleId="HeadingBase">
    <w:name w:val="Heading Base"/>
    <w:basedOn w:val="Normal"/>
    <w:next w:val="BodyText"/>
    <w:rsid w:val="00D93954"/>
    <w:pPr>
      <w:spacing w:line="220" w:lineRule="atLeast"/>
    </w:pPr>
    <w:rPr>
      <w:kern w:val="28"/>
    </w:rPr>
  </w:style>
  <w:style w:type="paragraph" w:customStyle="1" w:styleId="TOCBase">
    <w:name w:val="TOC Base"/>
    <w:basedOn w:val="Normal"/>
    <w:rsid w:val="00D93954"/>
    <w:pPr>
      <w:spacing w:after="240" w:line="240" w:lineRule="atLeast"/>
    </w:pPr>
  </w:style>
  <w:style w:type="paragraph" w:styleId="TOC1">
    <w:name w:val="toc 1"/>
    <w:basedOn w:val="TOCBase"/>
    <w:autoRedefine/>
    <w:uiPriority w:val="39"/>
    <w:rsid w:val="00D93954"/>
    <w:pPr>
      <w:spacing w:before="120" w:after="120" w:line="240" w:lineRule="auto"/>
    </w:pPr>
    <w:rPr>
      <w:bCs/>
      <w:caps/>
    </w:rPr>
  </w:style>
  <w:style w:type="paragraph" w:customStyle="1" w:styleId="CPSTDName">
    <w:name w:val="CP STD Name"/>
    <w:basedOn w:val="Normal"/>
    <w:rsid w:val="00D93954"/>
    <w:pPr>
      <w:jc w:val="right"/>
    </w:pPr>
  </w:style>
  <w:style w:type="paragraph" w:customStyle="1" w:styleId="HDG1">
    <w:name w:val="HDG 1"/>
    <w:basedOn w:val="HeadingBase"/>
    <w:rsid w:val="00D93954"/>
    <w:pPr>
      <w:jc w:val="center"/>
    </w:pPr>
    <w:rPr>
      <w:sz w:val="28"/>
    </w:rPr>
  </w:style>
  <w:style w:type="paragraph" w:customStyle="1" w:styleId="BacksHeading2">
    <w:name w:val="Backs Heading 2"/>
    <w:basedOn w:val="Normal"/>
    <w:rsid w:val="00D93954"/>
    <w:pPr>
      <w:tabs>
        <w:tab w:val="left" w:pos="6480"/>
        <w:tab w:val="right" w:pos="9540"/>
      </w:tabs>
      <w:spacing w:after="120"/>
    </w:pPr>
    <w:rPr>
      <w:u w:val="single"/>
    </w:rPr>
  </w:style>
  <w:style w:type="paragraph" w:styleId="BodyTextIndent">
    <w:name w:val="Body Text Indent"/>
    <w:basedOn w:val="BodyText"/>
    <w:rsid w:val="00D93954"/>
    <w:pPr>
      <w:ind w:left="1440"/>
    </w:pPr>
  </w:style>
  <w:style w:type="paragraph" w:customStyle="1" w:styleId="Level5-ParaIndent">
    <w:name w:val="Level 5 - Para Indent"/>
    <w:basedOn w:val="Level4-ParaIndent"/>
    <w:rsid w:val="00D93954"/>
    <w:pPr>
      <w:ind w:firstLine="3600"/>
    </w:pPr>
  </w:style>
  <w:style w:type="paragraph" w:customStyle="1" w:styleId="Level2-Bullet">
    <w:name w:val="Level 2 - Bullet"/>
    <w:basedOn w:val="Normal"/>
    <w:rsid w:val="00D93954"/>
    <w:pPr>
      <w:tabs>
        <w:tab w:val="num" w:pos="1800"/>
      </w:tabs>
      <w:ind w:firstLine="1440"/>
    </w:pPr>
  </w:style>
  <w:style w:type="paragraph" w:customStyle="1" w:styleId="Level3-Bullet">
    <w:name w:val="Level 3 - Bullet"/>
    <w:basedOn w:val="Normal"/>
    <w:rsid w:val="00D93954"/>
    <w:pPr>
      <w:tabs>
        <w:tab w:val="num" w:pos="2520"/>
      </w:tabs>
      <w:ind w:firstLine="2160"/>
    </w:pPr>
  </w:style>
  <w:style w:type="paragraph" w:customStyle="1" w:styleId="Level4-ParaIndent">
    <w:name w:val="Level 4 - Para Indent"/>
    <w:basedOn w:val="Normal"/>
    <w:rsid w:val="00D93954"/>
    <w:pPr>
      <w:ind w:firstLine="2880"/>
    </w:pPr>
  </w:style>
  <w:style w:type="paragraph" w:customStyle="1" w:styleId="Level4-Bullet">
    <w:name w:val="Level 4 - Bullet"/>
    <w:basedOn w:val="Normal"/>
    <w:rsid w:val="00D93954"/>
    <w:pPr>
      <w:tabs>
        <w:tab w:val="num" w:pos="3240"/>
      </w:tabs>
      <w:ind w:firstLine="2880"/>
    </w:pPr>
  </w:style>
  <w:style w:type="paragraph" w:styleId="TOC2">
    <w:name w:val="toc 2"/>
    <w:aliases w:val="BR201 Title"/>
    <w:basedOn w:val="Normal"/>
    <w:next w:val="Normal"/>
    <w:autoRedefine/>
    <w:uiPriority w:val="39"/>
    <w:rsid w:val="00D93954"/>
    <w:pPr>
      <w:ind w:left="220"/>
    </w:pPr>
    <w:rPr>
      <w:rFonts w:asciiTheme="minorHAnsi" w:hAnsiTheme="minorHAnsi"/>
      <w:smallCaps/>
    </w:rPr>
  </w:style>
  <w:style w:type="paragraph" w:customStyle="1" w:styleId="Level6-ParaIndent">
    <w:name w:val="Level 6 - Para Indent"/>
    <w:basedOn w:val="Level6"/>
    <w:rsid w:val="00D93954"/>
    <w:pPr>
      <w:numPr>
        <w:ilvl w:val="0"/>
        <w:numId w:val="0"/>
      </w:numPr>
      <w:ind w:firstLine="4320"/>
    </w:pPr>
  </w:style>
  <w:style w:type="paragraph" w:customStyle="1" w:styleId="Level7-ParaIndent">
    <w:name w:val="Level 7 - Para Indent"/>
    <w:basedOn w:val="Level7"/>
    <w:rsid w:val="00D93954"/>
    <w:pPr>
      <w:numPr>
        <w:ilvl w:val="0"/>
        <w:numId w:val="0"/>
      </w:numPr>
      <w:ind w:firstLine="5040"/>
    </w:pPr>
  </w:style>
  <w:style w:type="paragraph" w:customStyle="1" w:styleId="Bullet-Text">
    <w:name w:val="Bullet - Text"/>
    <w:basedOn w:val="Normal"/>
    <w:autoRedefine/>
    <w:qFormat/>
    <w:rsid w:val="00D93954"/>
    <w:pPr>
      <w:numPr>
        <w:numId w:val="6"/>
      </w:numPr>
      <w:tabs>
        <w:tab w:val="clear" w:pos="1800"/>
        <w:tab w:val="left" w:pos="720"/>
      </w:tabs>
    </w:pPr>
  </w:style>
  <w:style w:type="paragraph" w:styleId="TOC3">
    <w:name w:val="toc 3"/>
    <w:basedOn w:val="Normal"/>
    <w:next w:val="Normal"/>
    <w:autoRedefine/>
    <w:uiPriority w:val="39"/>
    <w:semiHidden/>
    <w:qFormat/>
    <w:rsid w:val="00D93954"/>
    <w:pPr>
      <w:ind w:left="440"/>
    </w:pPr>
    <w:rPr>
      <w:rFonts w:asciiTheme="minorHAnsi" w:hAnsiTheme="minorHAnsi"/>
      <w:i/>
      <w:iCs/>
    </w:rPr>
  </w:style>
  <w:style w:type="paragraph" w:styleId="TOC4">
    <w:name w:val="toc 4"/>
    <w:basedOn w:val="Normal"/>
    <w:next w:val="Normal"/>
    <w:autoRedefine/>
    <w:semiHidden/>
    <w:rsid w:val="00D93954"/>
    <w:pPr>
      <w:ind w:left="660"/>
    </w:pPr>
    <w:rPr>
      <w:rFonts w:asciiTheme="minorHAnsi" w:hAnsiTheme="minorHAnsi"/>
      <w:sz w:val="18"/>
      <w:szCs w:val="18"/>
    </w:rPr>
  </w:style>
  <w:style w:type="paragraph" w:styleId="TOC5">
    <w:name w:val="toc 5"/>
    <w:basedOn w:val="Normal"/>
    <w:next w:val="Normal"/>
    <w:autoRedefine/>
    <w:semiHidden/>
    <w:rsid w:val="00D93954"/>
    <w:pPr>
      <w:ind w:left="880"/>
    </w:pPr>
    <w:rPr>
      <w:rFonts w:asciiTheme="minorHAnsi" w:hAnsiTheme="minorHAnsi"/>
      <w:sz w:val="18"/>
      <w:szCs w:val="18"/>
    </w:rPr>
  </w:style>
  <w:style w:type="paragraph" w:styleId="TOC6">
    <w:name w:val="toc 6"/>
    <w:basedOn w:val="Normal"/>
    <w:next w:val="Normal"/>
    <w:autoRedefine/>
    <w:semiHidden/>
    <w:rsid w:val="00D93954"/>
    <w:pPr>
      <w:ind w:left="1100"/>
    </w:pPr>
    <w:rPr>
      <w:rFonts w:asciiTheme="minorHAnsi" w:hAnsiTheme="minorHAnsi"/>
      <w:sz w:val="18"/>
      <w:szCs w:val="18"/>
    </w:rPr>
  </w:style>
  <w:style w:type="paragraph" w:styleId="TOC7">
    <w:name w:val="toc 7"/>
    <w:basedOn w:val="Normal"/>
    <w:next w:val="Normal"/>
    <w:autoRedefine/>
    <w:semiHidden/>
    <w:rsid w:val="00D93954"/>
    <w:pPr>
      <w:ind w:left="1320"/>
    </w:pPr>
    <w:rPr>
      <w:rFonts w:asciiTheme="minorHAnsi" w:hAnsiTheme="minorHAnsi"/>
      <w:sz w:val="18"/>
      <w:szCs w:val="18"/>
    </w:rPr>
  </w:style>
  <w:style w:type="paragraph" w:styleId="TOC8">
    <w:name w:val="toc 8"/>
    <w:basedOn w:val="Normal"/>
    <w:next w:val="Normal"/>
    <w:autoRedefine/>
    <w:semiHidden/>
    <w:rsid w:val="00D93954"/>
    <w:pPr>
      <w:ind w:left="1540"/>
    </w:pPr>
    <w:rPr>
      <w:rFonts w:asciiTheme="minorHAnsi" w:hAnsiTheme="minorHAnsi"/>
      <w:sz w:val="18"/>
      <w:szCs w:val="18"/>
    </w:rPr>
  </w:style>
  <w:style w:type="paragraph" w:styleId="TOC9">
    <w:name w:val="toc 9"/>
    <w:basedOn w:val="Normal"/>
    <w:next w:val="Normal"/>
    <w:autoRedefine/>
    <w:semiHidden/>
    <w:rsid w:val="00D93954"/>
    <w:pPr>
      <w:ind w:left="1760"/>
    </w:pPr>
    <w:rPr>
      <w:rFonts w:asciiTheme="minorHAnsi" w:hAnsiTheme="minorHAnsi"/>
      <w:sz w:val="18"/>
      <w:szCs w:val="18"/>
    </w:rPr>
  </w:style>
  <w:style w:type="character" w:styleId="Hyperlink">
    <w:name w:val="Hyperlink"/>
    <w:basedOn w:val="DefaultParagraphFont"/>
    <w:uiPriority w:val="99"/>
    <w:rsid w:val="00D93954"/>
    <w:rPr>
      <w:color w:val="0000FF"/>
      <w:u w:val="single"/>
    </w:rPr>
  </w:style>
  <w:style w:type="character" w:customStyle="1" w:styleId="BodyTextFirstIndentChar">
    <w:name w:val="Body Text First Indent Char"/>
    <w:aliases w:val="BidB Body Text First Indent Char"/>
    <w:basedOn w:val="DefaultParagraphFont"/>
    <w:link w:val="BodyTextFirstIndent"/>
    <w:rsid w:val="00D93954"/>
    <w:rPr>
      <w:rFonts w:eastAsiaTheme="minorHAnsi" w:cstheme="minorBidi"/>
    </w:rPr>
  </w:style>
  <w:style w:type="paragraph" w:customStyle="1" w:styleId="1BidStyle1">
    <w:name w:val="1Bid Style 1."/>
    <w:basedOn w:val="1BidStyleLevel1"/>
    <w:rsid w:val="00D93954"/>
  </w:style>
  <w:style w:type="paragraph" w:customStyle="1" w:styleId="2BidStyleA">
    <w:name w:val="2Bid Style A."/>
    <w:basedOn w:val="Level2"/>
    <w:autoRedefine/>
    <w:qFormat/>
    <w:rsid w:val="00D93954"/>
    <w:pPr>
      <w:tabs>
        <w:tab w:val="clear" w:pos="1080"/>
      </w:tabs>
    </w:pPr>
  </w:style>
  <w:style w:type="paragraph" w:customStyle="1" w:styleId="3BidStyle1">
    <w:name w:val="3Bid Style 1)"/>
    <w:basedOn w:val="Level3"/>
    <w:autoRedefine/>
    <w:qFormat/>
    <w:rsid w:val="00D93954"/>
    <w:pPr>
      <w:tabs>
        <w:tab w:val="clear" w:pos="1080"/>
      </w:tabs>
    </w:pPr>
  </w:style>
  <w:style w:type="paragraph" w:customStyle="1" w:styleId="4BidStylea">
    <w:name w:val="4Bid Style a)"/>
    <w:basedOn w:val="Level4"/>
    <w:autoRedefine/>
    <w:qFormat/>
    <w:rsid w:val="00D93954"/>
    <w:pPr>
      <w:tabs>
        <w:tab w:val="clear" w:pos="1080"/>
        <w:tab w:val="left" w:pos="720"/>
      </w:tabs>
    </w:pPr>
  </w:style>
  <w:style w:type="paragraph" w:customStyle="1" w:styleId="5BidStyle1">
    <w:name w:val="5Bid Style (1)"/>
    <w:basedOn w:val="Level5"/>
    <w:autoRedefine/>
    <w:qFormat/>
    <w:rsid w:val="00D93954"/>
    <w:pPr>
      <w:tabs>
        <w:tab w:val="clear" w:pos="1080"/>
        <w:tab w:val="left" w:pos="720"/>
      </w:tabs>
    </w:pPr>
  </w:style>
  <w:style w:type="paragraph" w:customStyle="1" w:styleId="6BidStylea">
    <w:name w:val="6Bid Style (a)"/>
    <w:basedOn w:val="Level6"/>
    <w:autoRedefine/>
    <w:qFormat/>
    <w:rsid w:val="00D93954"/>
    <w:pPr>
      <w:tabs>
        <w:tab w:val="clear" w:pos="1080"/>
        <w:tab w:val="left" w:pos="720"/>
      </w:tabs>
    </w:pPr>
  </w:style>
  <w:style w:type="paragraph" w:customStyle="1" w:styleId="7BidStylei">
    <w:name w:val="7Bid Style i)"/>
    <w:basedOn w:val="Level7"/>
    <w:autoRedefine/>
    <w:qFormat/>
    <w:rsid w:val="00D93954"/>
  </w:style>
  <w:style w:type="paragraph" w:styleId="TOCHeading">
    <w:name w:val="TOC Heading"/>
    <w:basedOn w:val="Heading1"/>
    <w:next w:val="Normal"/>
    <w:uiPriority w:val="39"/>
    <w:semiHidden/>
    <w:unhideWhenUsed/>
    <w:qFormat/>
    <w:rsid w:val="00D93954"/>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D93954"/>
    <w:rPr>
      <w:rFonts w:ascii="Tahoma" w:hAnsi="Tahoma" w:cs="Tahoma"/>
      <w:sz w:val="16"/>
      <w:szCs w:val="16"/>
    </w:rPr>
  </w:style>
  <w:style w:type="character" w:customStyle="1" w:styleId="BalloonTextChar">
    <w:name w:val="Balloon Text Char"/>
    <w:basedOn w:val="DefaultParagraphFont"/>
    <w:link w:val="BalloonText"/>
    <w:rsid w:val="00D93954"/>
    <w:rPr>
      <w:rFonts w:ascii="Tahoma" w:eastAsiaTheme="minorHAnsi" w:hAnsi="Tahoma" w:cs="Tahoma"/>
      <w:sz w:val="16"/>
      <w:szCs w:val="16"/>
    </w:rPr>
  </w:style>
  <w:style w:type="character" w:styleId="PlaceholderText">
    <w:name w:val="Placeholder Text"/>
    <w:basedOn w:val="DefaultParagraphFont"/>
    <w:uiPriority w:val="99"/>
    <w:semiHidden/>
    <w:rsid w:val="00D93954"/>
    <w:rPr>
      <w:color w:val="808080"/>
    </w:rPr>
  </w:style>
  <w:style w:type="character" w:customStyle="1" w:styleId="HeaderChar">
    <w:name w:val="Header Char"/>
    <w:basedOn w:val="DefaultParagraphFont"/>
    <w:link w:val="Header"/>
    <w:rsid w:val="00D93954"/>
    <w:rPr>
      <w:rFonts w:eastAsiaTheme="minorHAnsi" w:cstheme="minorBidi"/>
    </w:rPr>
  </w:style>
  <w:style w:type="paragraph" w:styleId="ListParagraph">
    <w:name w:val="List Paragraph"/>
    <w:basedOn w:val="Normal"/>
    <w:uiPriority w:val="34"/>
    <w:rsid w:val="00D93954"/>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D93954"/>
    <w:rPr>
      <w:rFonts w:ascii="Arial" w:hAnsi="Arial"/>
      <w:sz w:val="22"/>
    </w:rPr>
  </w:style>
  <w:style w:type="character" w:customStyle="1" w:styleId="Style8">
    <w:name w:val="Style8"/>
    <w:basedOn w:val="DefaultParagraphFont"/>
    <w:uiPriority w:val="1"/>
    <w:rsid w:val="00D93954"/>
    <w:rPr>
      <w:rFonts w:ascii="Arial" w:hAnsi="Arial"/>
      <w:sz w:val="22"/>
    </w:rPr>
  </w:style>
  <w:style w:type="character" w:customStyle="1" w:styleId="Style11">
    <w:name w:val="Style11"/>
    <w:basedOn w:val="DefaultParagraphFont"/>
    <w:uiPriority w:val="1"/>
    <w:rsid w:val="00D93954"/>
    <w:rPr>
      <w:rFonts w:ascii="Arial" w:hAnsi="Arial"/>
      <w:sz w:val="22"/>
    </w:rPr>
  </w:style>
  <w:style w:type="character" w:customStyle="1" w:styleId="Style14">
    <w:name w:val="Style14"/>
    <w:basedOn w:val="DefaultParagraphFont"/>
    <w:uiPriority w:val="1"/>
    <w:rsid w:val="00D93954"/>
    <w:rPr>
      <w:rFonts w:ascii="Arial" w:hAnsi="Arial"/>
      <w:b/>
      <w:sz w:val="22"/>
    </w:rPr>
  </w:style>
  <w:style w:type="character" w:customStyle="1" w:styleId="Style16">
    <w:name w:val="Style16"/>
    <w:basedOn w:val="DefaultParagraphFont"/>
    <w:uiPriority w:val="1"/>
    <w:rsid w:val="00D93954"/>
    <w:rPr>
      <w:rFonts w:ascii="Arial" w:hAnsi="Arial"/>
      <w:b/>
      <w:sz w:val="28"/>
    </w:rPr>
  </w:style>
  <w:style w:type="character" w:customStyle="1" w:styleId="Style17">
    <w:name w:val="Style17"/>
    <w:basedOn w:val="DefaultParagraphFont"/>
    <w:uiPriority w:val="1"/>
    <w:rsid w:val="00D93954"/>
    <w:rPr>
      <w:rFonts w:ascii="Arial" w:hAnsi="Arial"/>
      <w:b/>
      <w:sz w:val="28"/>
    </w:rPr>
  </w:style>
  <w:style w:type="character" w:customStyle="1" w:styleId="Style18">
    <w:name w:val="Style18"/>
    <w:basedOn w:val="DefaultParagraphFont"/>
    <w:uiPriority w:val="1"/>
    <w:rsid w:val="00D93954"/>
    <w:rPr>
      <w:rFonts w:ascii="Arial" w:hAnsi="Arial"/>
      <w:sz w:val="22"/>
    </w:rPr>
  </w:style>
  <w:style w:type="character" w:customStyle="1" w:styleId="Style19">
    <w:name w:val="Style19"/>
    <w:basedOn w:val="DefaultParagraphFont"/>
    <w:uiPriority w:val="1"/>
    <w:rsid w:val="00D93954"/>
    <w:rPr>
      <w:rFonts w:ascii="Arial" w:hAnsi="Arial"/>
      <w:sz w:val="22"/>
    </w:rPr>
  </w:style>
  <w:style w:type="character" w:customStyle="1" w:styleId="Style22">
    <w:name w:val="Style22"/>
    <w:basedOn w:val="DefaultParagraphFont"/>
    <w:uiPriority w:val="1"/>
    <w:rsid w:val="00D9395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6517\Desktop\_SPECIALS_BLAN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FBEC5-1921-43A6-BF23-F956DCE9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Template>
  <TotalTime>55</TotalTime>
  <Pages>1</Pages>
  <Words>441</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2832</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MacMillan, John</dc:creator>
  <cp:keywords/>
  <dc:description/>
  <cp:lastModifiedBy>Haddick, Nathan</cp:lastModifiedBy>
  <cp:revision>9</cp:revision>
  <cp:lastPrinted>1999-11-10T15:48:00Z</cp:lastPrinted>
  <dcterms:created xsi:type="dcterms:W3CDTF">2020-08-25T15:44:00Z</dcterms:created>
  <dcterms:modified xsi:type="dcterms:W3CDTF">2020-11-13T16:17:00Z</dcterms:modified>
</cp:coreProperties>
</file>